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53" w:rsidRPr="004E11EF" w:rsidRDefault="00261853" w:rsidP="00261853">
      <w:pPr>
        <w:tabs>
          <w:tab w:val="left" w:pos="7740"/>
        </w:tabs>
        <w:spacing w:line="216" w:lineRule="auto"/>
        <w:rPr>
          <w:rFonts w:ascii="Times New Roman" w:eastAsia="Verdana" w:hAnsi="Times New Roman" w:cs="Times New Roman"/>
          <w:b/>
          <w:bCs/>
          <w:iCs/>
          <w:color w:val="000000"/>
          <w:kern w:val="24"/>
          <w:sz w:val="24"/>
          <w:szCs w:val="24"/>
        </w:rPr>
      </w:pPr>
      <w:r w:rsidRPr="00261853">
        <w:rPr>
          <w:rFonts w:ascii="Times New Roman" w:eastAsia="Verdana" w:hAnsi="Times New Roman" w:cs="Times New Roman"/>
          <w:b/>
          <w:bCs/>
          <w:iCs/>
          <w:color w:val="000000"/>
          <w:kern w:val="24"/>
          <w:sz w:val="24"/>
          <w:szCs w:val="24"/>
        </w:rPr>
        <w:t>Fiche pédagogique :</w:t>
      </w:r>
      <w:r w:rsidR="008208A5">
        <w:rPr>
          <w:rFonts w:ascii="Times New Roman" w:eastAsia="Verdana" w:hAnsi="Times New Roman" w:cs="Times New Roman"/>
          <w:b/>
          <w:bCs/>
          <w:iCs/>
          <w:color w:val="000000"/>
          <w:kern w:val="24"/>
          <w:sz w:val="24"/>
          <w:szCs w:val="24"/>
        </w:rPr>
        <w:t xml:space="preserve"> Email </w:t>
      </w:r>
      <w:bookmarkStart w:id="0" w:name="_GoBack"/>
      <w:bookmarkEnd w:id="0"/>
      <w:r w:rsidRPr="00261853">
        <w:rPr>
          <w:rFonts w:ascii="Times New Roman" w:eastAsia="Verdana" w:hAnsi="Times New Roman" w:cs="Times New Roman"/>
          <w:b/>
          <w:bCs/>
          <w:color w:val="000000"/>
          <w:kern w:val="24"/>
          <w:sz w:val="24"/>
          <w:szCs w:val="24"/>
        </w:rPr>
        <w:t xml:space="preserve">basé sur les </w:t>
      </w:r>
      <w:r>
        <w:rPr>
          <w:rFonts w:ascii="Times New Roman" w:eastAsia="Verdana" w:hAnsi="Times New Roman" w:cs="Times New Roman"/>
          <w:b/>
          <w:bCs/>
          <w:color w:val="000000"/>
          <w:kern w:val="24"/>
          <w:sz w:val="24"/>
          <w:szCs w:val="24"/>
        </w:rPr>
        <w:t xml:space="preserve">2 </w:t>
      </w:r>
      <w:r w:rsidRPr="00261853">
        <w:rPr>
          <w:rFonts w:ascii="Times New Roman" w:eastAsia="Verdana" w:hAnsi="Times New Roman" w:cs="Times New Roman"/>
          <w:b/>
          <w:bCs/>
          <w:color w:val="000000"/>
          <w:kern w:val="24"/>
          <w:sz w:val="24"/>
          <w:szCs w:val="24"/>
        </w:rPr>
        <w:t>vidéos de femmes entrepreneurs</w:t>
      </w:r>
      <w:r>
        <w:rPr>
          <w:rFonts w:ascii="Times New Roman" w:eastAsia="Verdana" w:hAnsi="Times New Roman" w:cs="Times New Roman"/>
          <w:b/>
          <w:bCs/>
          <w:color w:val="000000"/>
          <w:kern w:val="24"/>
          <w:sz w:val="24"/>
          <w:szCs w:val="24"/>
        </w:rPr>
        <w:t xml:space="preserve"> ci-dessous</w:t>
      </w:r>
      <w:r w:rsidR="004E11EF">
        <w:rPr>
          <w:rFonts w:ascii="Times New Roman" w:eastAsia="Verdana" w:hAnsi="Times New Roman" w:cs="Times New Roman"/>
          <w:b/>
          <w:bCs/>
          <w:color w:val="000000"/>
          <w:kern w:val="24"/>
          <w:sz w:val="24"/>
          <w:szCs w:val="24"/>
        </w:rPr>
        <w:t>.</w:t>
      </w:r>
    </w:p>
    <w:p w:rsidR="00261853" w:rsidRPr="00261853" w:rsidRDefault="00261853" w:rsidP="00261853">
      <w:pPr>
        <w:spacing w:line="256" w:lineRule="auto"/>
        <w:rPr>
          <w:rFonts w:ascii="Times New Roman" w:eastAsia="Verdana" w:hAnsi="Times New Roman" w:cs="Times New Roman"/>
          <w:color w:val="000000"/>
          <w:kern w:val="24"/>
          <w:sz w:val="24"/>
          <w:szCs w:val="24"/>
        </w:rPr>
      </w:pPr>
      <w:hyperlink r:id="rId5" w:history="1">
        <w:r w:rsidRPr="00261853">
          <w:rPr>
            <w:rStyle w:val="Hyperlink"/>
            <w:rFonts w:ascii="Times New Roman" w:eastAsia="Verdana" w:hAnsi="Times New Roman" w:cs="Times New Roman"/>
            <w:color w:val="000000"/>
            <w:kern w:val="24"/>
            <w:sz w:val="24"/>
            <w:szCs w:val="24"/>
          </w:rPr>
          <w:t>https</w:t>
        </w:r>
      </w:hyperlink>
      <w:hyperlink r:id="rId6" w:history="1">
        <w:r w:rsidRPr="00261853">
          <w:rPr>
            <w:rStyle w:val="Hyperlink"/>
            <w:rFonts w:ascii="Times New Roman" w:eastAsia="Verdana" w:hAnsi="Times New Roman" w:cs="Times New Roman"/>
            <w:color w:val="000000"/>
            <w:kern w:val="24"/>
            <w:sz w:val="24"/>
            <w:szCs w:val="24"/>
          </w:rPr>
          <w:t>://www.youtube.com/watch?v=MOyu09s5gak</w:t>
        </w:r>
      </w:hyperlink>
      <w:r w:rsidRPr="00261853">
        <w:rPr>
          <w:rFonts w:ascii="Times New Roman" w:eastAsia="Verdana" w:hAnsi="Times New Roman" w:cs="Times New Roman"/>
          <w:color w:val="000000"/>
          <w:kern w:val="24"/>
          <w:sz w:val="24"/>
          <w:szCs w:val="24"/>
        </w:rPr>
        <w:t xml:space="preserve"> </w:t>
      </w:r>
      <w:r w:rsidRPr="00261853">
        <w:rPr>
          <w:rFonts w:ascii="Times New Roman" w:eastAsia="Verdana" w:hAnsi="Times New Roman" w:cs="Times New Roman"/>
          <w:color w:val="000000"/>
          <w:kern w:val="24"/>
          <w:sz w:val="24"/>
          <w:szCs w:val="24"/>
        </w:rPr>
        <w:t xml:space="preserve"> (Les marmites de </w:t>
      </w:r>
      <w:proofErr w:type="spellStart"/>
      <w:r w:rsidRPr="00261853">
        <w:rPr>
          <w:rFonts w:ascii="Times New Roman" w:eastAsia="Verdana" w:hAnsi="Times New Roman" w:cs="Times New Roman"/>
          <w:color w:val="000000"/>
          <w:kern w:val="24"/>
          <w:sz w:val="24"/>
          <w:szCs w:val="24"/>
        </w:rPr>
        <w:t>Fatou</w:t>
      </w:r>
      <w:proofErr w:type="spellEnd"/>
      <w:r w:rsidRPr="00261853">
        <w:rPr>
          <w:rFonts w:ascii="Times New Roman" w:eastAsia="Verdana" w:hAnsi="Times New Roman" w:cs="Times New Roman"/>
          <w:color w:val="000000"/>
          <w:kern w:val="24"/>
          <w:sz w:val="24"/>
          <w:szCs w:val="24"/>
        </w:rPr>
        <w:t xml:space="preserve">/ </w:t>
      </w:r>
      <w:proofErr w:type="spellStart"/>
      <w:r w:rsidRPr="00261853">
        <w:rPr>
          <w:rFonts w:ascii="Times New Roman" w:eastAsia="Verdana" w:hAnsi="Times New Roman" w:cs="Times New Roman"/>
          <w:color w:val="000000"/>
          <w:kern w:val="24"/>
          <w:sz w:val="24"/>
          <w:szCs w:val="24"/>
        </w:rPr>
        <w:t>Sorokou</w:t>
      </w:r>
      <w:proofErr w:type="spellEnd"/>
      <w:r w:rsidRPr="00261853">
        <w:rPr>
          <w:rFonts w:ascii="Times New Roman" w:eastAsia="Verdana" w:hAnsi="Times New Roman" w:cs="Times New Roman"/>
          <w:color w:val="000000"/>
          <w:kern w:val="24"/>
          <w:sz w:val="24"/>
          <w:szCs w:val="24"/>
        </w:rPr>
        <w:t>)</w:t>
      </w:r>
    </w:p>
    <w:p w:rsidR="00261853" w:rsidRPr="00261853" w:rsidRDefault="00261853" w:rsidP="00261853">
      <w:pPr>
        <w:spacing w:line="256" w:lineRule="auto"/>
        <w:rPr>
          <w:rFonts w:ascii="Times New Roman" w:eastAsia="Verdana" w:hAnsi="Times New Roman" w:cs="Times New Roman"/>
          <w:color w:val="000000"/>
          <w:kern w:val="24"/>
          <w:sz w:val="24"/>
          <w:szCs w:val="24"/>
        </w:rPr>
      </w:pPr>
      <w:hyperlink r:id="rId7" w:history="1">
        <w:r w:rsidRPr="00261853">
          <w:rPr>
            <w:rStyle w:val="Hyperlink"/>
            <w:rFonts w:ascii="Times New Roman" w:eastAsia="Verdana" w:hAnsi="Times New Roman" w:cs="Times New Roman"/>
            <w:color w:val="000000"/>
            <w:kern w:val="24"/>
            <w:sz w:val="24"/>
            <w:szCs w:val="24"/>
          </w:rPr>
          <w:t>http://www.africatopsuccess.com/2015/04/16/patricia-nzolantima-la-working-lady-congolaise-cest-elle</w:t>
        </w:r>
      </w:hyperlink>
      <w:r w:rsidRPr="00261853">
        <w:rPr>
          <w:rFonts w:ascii="Times New Roman" w:eastAsia="Verdana" w:hAnsi="Times New Roman" w:cs="Times New Roman"/>
          <w:color w:val="000000"/>
          <w:kern w:val="24"/>
          <w:sz w:val="24"/>
          <w:szCs w:val="24"/>
        </w:rPr>
        <w:t xml:space="preserve"> (Patricia </w:t>
      </w:r>
      <w:proofErr w:type="spellStart"/>
      <w:r w:rsidRPr="00261853">
        <w:rPr>
          <w:rFonts w:ascii="Times New Roman" w:eastAsia="Verdana" w:hAnsi="Times New Roman" w:cs="Times New Roman"/>
          <w:color w:val="000000"/>
          <w:kern w:val="24"/>
          <w:sz w:val="24"/>
          <w:szCs w:val="24"/>
        </w:rPr>
        <w:t>Nzolantima</w:t>
      </w:r>
      <w:proofErr w:type="spellEnd"/>
      <w:r w:rsidRPr="00261853">
        <w:rPr>
          <w:rFonts w:ascii="Times New Roman" w:eastAsia="Verdana" w:hAnsi="Times New Roman" w:cs="Times New Roman"/>
          <w:color w:val="000000"/>
          <w:kern w:val="24"/>
          <w:sz w:val="24"/>
          <w:szCs w:val="24"/>
        </w:rPr>
        <w:t>)</w:t>
      </w:r>
    </w:p>
    <w:p w:rsidR="00261853" w:rsidRPr="00261853" w:rsidRDefault="00261853" w:rsidP="00261853">
      <w:pPr>
        <w:spacing w:line="256" w:lineRule="auto"/>
        <w:rPr>
          <w:rFonts w:ascii="Times New Roman" w:eastAsia="Verdana" w:hAnsi="Times New Roman" w:cs="Times New Roman"/>
          <w:b/>
          <w:color w:val="000000"/>
          <w:kern w:val="24"/>
          <w:sz w:val="24"/>
          <w:szCs w:val="24"/>
        </w:rPr>
      </w:pPr>
      <w:r w:rsidRPr="00261853">
        <w:rPr>
          <w:rFonts w:ascii="Times New Roman" w:eastAsia="Verdana" w:hAnsi="Times New Roman" w:cs="Times New Roman"/>
          <w:b/>
          <w:color w:val="000000"/>
          <w:kern w:val="24"/>
          <w:sz w:val="24"/>
          <w:szCs w:val="24"/>
        </w:rPr>
        <w:t>Email.</w:t>
      </w:r>
    </w:p>
    <w:p w:rsidR="00261853" w:rsidRPr="00261853" w:rsidRDefault="00261853" w:rsidP="00261853">
      <w:pPr>
        <w:spacing w:line="256" w:lineRule="auto"/>
        <w:rPr>
          <w:rFonts w:ascii="Times New Roman" w:eastAsia="Verdana" w:hAnsi="Times New Roman" w:cs="Times New Roman"/>
          <w:color w:val="000000"/>
          <w:kern w:val="24"/>
          <w:sz w:val="24"/>
          <w:szCs w:val="24"/>
        </w:rPr>
      </w:pPr>
      <w:r w:rsidRPr="00261853">
        <w:rPr>
          <w:rFonts w:ascii="Times New Roman" w:eastAsia="Verdana" w:hAnsi="Times New Roman" w:cs="Times New Roman"/>
          <w:color w:val="000000"/>
          <w:kern w:val="24"/>
          <w:sz w:val="24"/>
          <w:szCs w:val="24"/>
        </w:rPr>
        <w:t xml:space="preserve">Vous </w:t>
      </w:r>
      <w:r w:rsidRPr="00261853">
        <w:rPr>
          <w:rFonts w:ascii="Times New Roman" w:eastAsia="Verdana" w:hAnsi="Times New Roman" w:cs="Times New Roman"/>
          <w:color w:val="000000"/>
          <w:kern w:val="24"/>
          <w:sz w:val="24"/>
          <w:szCs w:val="24"/>
        </w:rPr>
        <w:t xml:space="preserve">recevez une </w:t>
      </w:r>
      <w:r w:rsidRPr="00261853">
        <w:rPr>
          <w:rFonts w:ascii="Times New Roman" w:eastAsia="Verdana" w:hAnsi="Times New Roman" w:cs="Times New Roman"/>
          <w:color w:val="000000"/>
          <w:kern w:val="24"/>
          <w:sz w:val="24"/>
          <w:szCs w:val="24"/>
        </w:rPr>
        <w:t xml:space="preserve">lettre </w:t>
      </w:r>
      <w:r w:rsidRPr="00261853">
        <w:rPr>
          <w:rFonts w:ascii="Times New Roman" w:eastAsia="Verdana" w:hAnsi="Times New Roman" w:cs="Times New Roman"/>
          <w:color w:val="000000"/>
          <w:kern w:val="24"/>
          <w:sz w:val="24"/>
          <w:szCs w:val="24"/>
        </w:rPr>
        <w:t xml:space="preserve">(Lettre ci-dessous) </w:t>
      </w:r>
      <w:r w:rsidRPr="00261853">
        <w:rPr>
          <w:rFonts w:ascii="Times New Roman" w:eastAsia="Verdana" w:hAnsi="Times New Roman" w:cs="Times New Roman"/>
          <w:color w:val="000000"/>
          <w:kern w:val="24"/>
          <w:sz w:val="24"/>
          <w:szCs w:val="24"/>
        </w:rPr>
        <w:t xml:space="preserve">du restaurant </w:t>
      </w:r>
      <w:r w:rsidRPr="00261853">
        <w:rPr>
          <w:rFonts w:ascii="Times New Roman" w:eastAsia="Verdana" w:hAnsi="Times New Roman" w:cs="Times New Roman"/>
          <w:iCs/>
          <w:color w:val="000000"/>
          <w:kern w:val="24"/>
          <w:sz w:val="24"/>
          <w:szCs w:val="24"/>
        </w:rPr>
        <w:t xml:space="preserve">Les Marmites de </w:t>
      </w:r>
      <w:proofErr w:type="spellStart"/>
      <w:r w:rsidRPr="00261853">
        <w:rPr>
          <w:rFonts w:ascii="Times New Roman" w:eastAsia="Verdana" w:hAnsi="Times New Roman" w:cs="Times New Roman"/>
          <w:iCs/>
          <w:color w:val="000000"/>
          <w:kern w:val="24"/>
          <w:sz w:val="24"/>
          <w:szCs w:val="24"/>
        </w:rPr>
        <w:t>Fatou</w:t>
      </w:r>
      <w:proofErr w:type="spellEnd"/>
      <w:r w:rsidRPr="00261853">
        <w:rPr>
          <w:rFonts w:ascii="Times New Roman" w:eastAsia="Verdana" w:hAnsi="Times New Roman" w:cs="Times New Roman"/>
          <w:iCs/>
          <w:color w:val="000000"/>
          <w:kern w:val="24"/>
          <w:sz w:val="24"/>
          <w:szCs w:val="24"/>
        </w:rPr>
        <w:t xml:space="preserve"> </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Verdana" w:hAnsi="Times New Roman" w:cs="Times New Roman"/>
          <w:color w:val="000000"/>
          <w:kern w:val="24"/>
          <w:sz w:val="24"/>
          <w:szCs w:val="24"/>
        </w:rPr>
        <w:t xml:space="preserve">Vous allez répondre </w:t>
      </w:r>
      <w:r w:rsidRPr="00261853">
        <w:rPr>
          <w:rFonts w:ascii="Times New Roman" w:eastAsia="Verdana" w:hAnsi="Times New Roman" w:cs="Times New Roman"/>
          <w:color w:val="000000"/>
          <w:kern w:val="24"/>
          <w:sz w:val="24"/>
          <w:szCs w:val="24"/>
        </w:rPr>
        <w:t>à ce courriel. Votre réponse doit commencer et finir par une formule de politesse. Dans votre réponse vous parlez de vos qualifications, de ce que vous pouvez apporter à cette entreprise, et vous expliquez pourquoi vous êtes le meilleur candidat pour le poste de stagiaire. Vous devez aussi poser des questions sur les dates de stages, votre logement, vos repas, les loisirs et les sites culturelles indispensables à visiter après le week-end après le travail</w:t>
      </w:r>
      <w:r w:rsidRPr="00261853">
        <w:rPr>
          <w:rFonts w:ascii="Times New Roman" w:eastAsia="Verdana" w:hAnsi="Times New Roman" w:cs="Times New Roman"/>
          <w:color w:val="000000"/>
          <w:kern w:val="24"/>
          <w:sz w:val="24"/>
          <w:szCs w:val="24"/>
        </w:rPr>
        <w:t>.</w:t>
      </w:r>
    </w:p>
    <w:p w:rsidR="009F3A57" w:rsidRPr="00261853" w:rsidRDefault="008208A5">
      <w:pPr>
        <w:rPr>
          <w:sz w:val="24"/>
          <w:szCs w:val="24"/>
        </w:rPr>
      </w:pPr>
    </w:p>
    <w:p w:rsidR="00261853" w:rsidRPr="00261853" w:rsidRDefault="00261853">
      <w:pPr>
        <w:rPr>
          <w:rFonts w:ascii="Times New Roman" w:hAnsi="Times New Roman" w:cs="Times New Roman"/>
          <w:b/>
          <w:sz w:val="24"/>
          <w:szCs w:val="24"/>
        </w:rPr>
      </w:pPr>
      <w:r w:rsidRPr="00261853">
        <w:rPr>
          <w:rFonts w:ascii="Times New Roman" w:hAnsi="Times New Roman" w:cs="Times New Roman"/>
          <w:b/>
          <w:sz w:val="24"/>
          <w:szCs w:val="24"/>
        </w:rPr>
        <w:t xml:space="preserve">Lettre de Mme </w:t>
      </w:r>
      <w:proofErr w:type="spellStart"/>
      <w:r w:rsidRPr="00261853">
        <w:rPr>
          <w:rFonts w:ascii="Times New Roman" w:hAnsi="Times New Roman" w:cs="Times New Roman"/>
          <w:b/>
          <w:sz w:val="24"/>
          <w:szCs w:val="24"/>
        </w:rPr>
        <w:t>Sorokou</w:t>
      </w:r>
      <w:proofErr w:type="spellEnd"/>
    </w:p>
    <w:p w:rsidR="00261853" w:rsidRPr="00261853" w:rsidRDefault="00261853" w:rsidP="00261853">
      <w:pPr>
        <w:spacing w:line="256" w:lineRule="auto"/>
        <w:rPr>
          <w:rFonts w:ascii="Times New Roman" w:eastAsia="Calibri" w:hAnsi="Times New Roman" w:cs="Times New Roman"/>
          <w:color w:val="000000"/>
          <w:kern w:val="24"/>
          <w:sz w:val="24"/>
          <w:szCs w:val="24"/>
        </w:rPr>
      </w:pPr>
      <w:r w:rsidRPr="00261853">
        <w:rPr>
          <w:rFonts w:ascii="Times New Roman" w:eastAsia="Calibri" w:hAnsi="Times New Roman" w:cs="Times New Roman"/>
          <w:color w:val="000000"/>
          <w:kern w:val="24"/>
          <w:sz w:val="24"/>
          <w:szCs w:val="24"/>
        </w:rPr>
        <w:t>Cotonou le 15 juin 201</w:t>
      </w:r>
    </w:p>
    <w:p w:rsidR="00261853" w:rsidRPr="00261853" w:rsidRDefault="00261853" w:rsidP="00261853">
      <w:pPr>
        <w:pStyle w:val="ListParagraph"/>
        <w:spacing w:line="256" w:lineRule="auto"/>
      </w:pPr>
      <w:r w:rsidRPr="00261853">
        <w:rPr>
          <w:rFonts w:eastAsia="Calibri"/>
          <w:color w:val="000000"/>
          <w:kern w:val="24"/>
        </w:rPr>
        <w:t>Cher étudiant, étudiante,</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Calibri" w:hAnsi="Times New Roman" w:cs="Times New Roman"/>
          <w:color w:val="000000"/>
          <w:kern w:val="24"/>
          <w:sz w:val="24"/>
          <w:szCs w:val="24"/>
        </w:rPr>
        <w:t xml:space="preserve">Nous sommes spécialisés dans la gastronomie béninoise, la livraison à domicile et dans les bureaux, notamment dans la ville de Cotonou, au Bénin et de ses alentours. Nos plats savoureux sont préparés à base de légumes frais bios cultivés  pour la plupart dans notre jardin familial et dans la ferme Songhaï à Porto-Novo.  Nous créons aussi nos propres épices bios que nous vendons localement et exportons dans les pays avoisinants.  Aujourd’hui notre entreprise compte 5 restaurants au Bénin,  2 au Togo et 1 en Côte d’Ivoire.  Notre objectif est de devenir une multinationale et de répandre la vente de nos épices et produits bios à l’échelle mondiale.  Ce faisant, nous espérons devenir un modèle d’inspiration pour les jeunes africains, désireux de créer leur propre restaurant ou d’évoluer dans le domaine de la gastronomie. </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Calibri" w:hAnsi="Times New Roman" w:cs="Times New Roman"/>
          <w:iCs/>
          <w:color w:val="000000"/>
          <w:kern w:val="24"/>
          <w:sz w:val="24"/>
          <w:szCs w:val="24"/>
        </w:rPr>
        <w:t xml:space="preserve">Pour les vacances scolaires de Juin à octobre, nous recherchons de jeunes talents, doués, créatifs, passionnés,  et/ou spécialisés dans la gastronomie, le marketing, les relations professionnelles et les réseaux sociaux. Nous désirons avoir des stagiaires capables et soucieux de mieux nous faire connaitre en Afrique et à l’échelle mondiale en commençant tout en gagnant de l’expérience au sein de notre entreprise.  </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Calibri" w:hAnsi="Times New Roman" w:cs="Times New Roman"/>
          <w:iCs/>
          <w:color w:val="000000"/>
          <w:kern w:val="24"/>
          <w:sz w:val="24"/>
          <w:szCs w:val="24"/>
        </w:rPr>
        <w:t>Nous vous serons gré de nous répondre en nous disant ce que vous pouvez apporter à notre entreprise, comment vous pourriez mieux faire connaître nos produits afin que notre entreprise continue à grandir et à innover. Veuillez aussi par cette lettre nous faire part de vos qualifications et nous expliquer pourquoi vous seriez le stagiaire idéal pour notre entreprise.</w:t>
      </w:r>
    </w:p>
    <w:p w:rsidR="00261853" w:rsidRPr="00261853" w:rsidRDefault="00261853" w:rsidP="00261853">
      <w:pPr>
        <w:spacing w:line="256" w:lineRule="auto"/>
        <w:rPr>
          <w:rFonts w:ascii="Times New Roman" w:eastAsia="Calibri" w:hAnsi="Times New Roman" w:cs="Times New Roman"/>
          <w:iCs/>
          <w:color w:val="000000"/>
          <w:kern w:val="24"/>
          <w:sz w:val="24"/>
          <w:szCs w:val="24"/>
        </w:rPr>
      </w:pPr>
      <w:r w:rsidRPr="00261853">
        <w:rPr>
          <w:rFonts w:ascii="Times New Roman" w:eastAsia="Calibri" w:hAnsi="Times New Roman" w:cs="Times New Roman"/>
          <w:iCs/>
          <w:color w:val="000000"/>
          <w:kern w:val="24"/>
          <w:sz w:val="24"/>
          <w:szCs w:val="24"/>
        </w:rPr>
        <w:t>Dans l’attente d’une suite favorable à notre requête, veuillez recevoir nos salutations les plus distingués.</w:t>
      </w:r>
    </w:p>
    <w:p w:rsidR="00261853" w:rsidRPr="00261853" w:rsidRDefault="00261853" w:rsidP="00261853">
      <w:pPr>
        <w:pStyle w:val="ListParagraph"/>
        <w:spacing w:line="256" w:lineRule="auto"/>
      </w:pPr>
      <w:r w:rsidRPr="00261853">
        <w:rPr>
          <w:rFonts w:eastAsia="Calibri"/>
          <w:iCs/>
          <w:color w:val="000000"/>
          <w:kern w:val="24"/>
        </w:rPr>
        <w:t xml:space="preserve">Mme </w:t>
      </w:r>
      <w:proofErr w:type="spellStart"/>
      <w:r w:rsidRPr="00261853">
        <w:rPr>
          <w:rFonts w:eastAsia="Calibri"/>
          <w:iCs/>
          <w:color w:val="000000"/>
          <w:kern w:val="24"/>
        </w:rPr>
        <w:t>Sorokou</w:t>
      </w:r>
      <w:proofErr w:type="spellEnd"/>
      <w:r w:rsidRPr="00261853">
        <w:rPr>
          <w:rFonts w:eastAsia="Calibri"/>
          <w:iCs/>
          <w:color w:val="000000"/>
          <w:kern w:val="24"/>
        </w:rPr>
        <w:t>,</w:t>
      </w:r>
      <w:r w:rsidRPr="00261853">
        <w:rPr>
          <w:rFonts w:eastAsia="Calibri"/>
          <w:iCs/>
          <w:color w:val="000000"/>
          <w:kern w:val="24"/>
        </w:rPr>
        <w:t xml:space="preserve"> DG de </w:t>
      </w:r>
      <w:r w:rsidRPr="00261853">
        <w:rPr>
          <w:rFonts w:eastAsia="Calibri"/>
          <w:i/>
          <w:iCs/>
          <w:color w:val="000000"/>
          <w:kern w:val="24"/>
        </w:rPr>
        <w:t xml:space="preserve">Les Marmites de </w:t>
      </w:r>
      <w:proofErr w:type="spellStart"/>
      <w:r w:rsidRPr="00261853">
        <w:rPr>
          <w:rFonts w:eastAsia="Calibri"/>
          <w:i/>
          <w:iCs/>
          <w:color w:val="000000"/>
          <w:kern w:val="24"/>
        </w:rPr>
        <w:t>Fatou</w:t>
      </w:r>
      <w:proofErr w:type="spellEnd"/>
      <w:r w:rsidRPr="00261853">
        <w:rPr>
          <w:rFonts w:eastAsia="Calibri"/>
          <w:iCs/>
          <w:color w:val="000000"/>
          <w:kern w:val="24"/>
        </w:rPr>
        <w:t>.</w:t>
      </w:r>
    </w:p>
    <w:p w:rsidR="00261853" w:rsidRPr="00261853" w:rsidRDefault="00261853">
      <w:pPr>
        <w:rPr>
          <w:rFonts w:ascii="Times New Roman" w:hAnsi="Times New Roman" w:cs="Times New Roman"/>
          <w:sz w:val="24"/>
          <w:szCs w:val="24"/>
        </w:rPr>
      </w:pPr>
    </w:p>
    <w:sectPr w:rsidR="00261853" w:rsidRPr="0026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3A91"/>
    <w:multiLevelType w:val="hybridMultilevel"/>
    <w:tmpl w:val="1C6CBA2E"/>
    <w:lvl w:ilvl="0" w:tplc="EB30363E">
      <w:start w:val="1"/>
      <w:numFmt w:val="bullet"/>
      <w:lvlText w:val="•"/>
      <w:lvlJc w:val="left"/>
      <w:pPr>
        <w:tabs>
          <w:tab w:val="num" w:pos="720"/>
        </w:tabs>
        <w:ind w:left="720" w:hanging="360"/>
      </w:pPr>
      <w:rPr>
        <w:rFonts w:ascii="Arial" w:hAnsi="Arial" w:hint="default"/>
      </w:rPr>
    </w:lvl>
    <w:lvl w:ilvl="1" w:tplc="75302C6A">
      <w:start w:val="121"/>
      <w:numFmt w:val="bullet"/>
      <w:lvlText w:val="•"/>
      <w:lvlJc w:val="left"/>
      <w:pPr>
        <w:tabs>
          <w:tab w:val="num" w:pos="1440"/>
        </w:tabs>
        <w:ind w:left="1440" w:hanging="360"/>
      </w:pPr>
      <w:rPr>
        <w:rFonts w:ascii="Arial" w:hAnsi="Arial" w:hint="default"/>
      </w:rPr>
    </w:lvl>
    <w:lvl w:ilvl="2" w:tplc="65C2439C" w:tentative="1">
      <w:start w:val="1"/>
      <w:numFmt w:val="bullet"/>
      <w:lvlText w:val="•"/>
      <w:lvlJc w:val="left"/>
      <w:pPr>
        <w:tabs>
          <w:tab w:val="num" w:pos="2160"/>
        </w:tabs>
        <w:ind w:left="2160" w:hanging="360"/>
      </w:pPr>
      <w:rPr>
        <w:rFonts w:ascii="Arial" w:hAnsi="Arial" w:hint="default"/>
      </w:rPr>
    </w:lvl>
    <w:lvl w:ilvl="3" w:tplc="29ECCD74" w:tentative="1">
      <w:start w:val="1"/>
      <w:numFmt w:val="bullet"/>
      <w:lvlText w:val="•"/>
      <w:lvlJc w:val="left"/>
      <w:pPr>
        <w:tabs>
          <w:tab w:val="num" w:pos="2880"/>
        </w:tabs>
        <w:ind w:left="2880" w:hanging="360"/>
      </w:pPr>
      <w:rPr>
        <w:rFonts w:ascii="Arial" w:hAnsi="Arial" w:hint="default"/>
      </w:rPr>
    </w:lvl>
    <w:lvl w:ilvl="4" w:tplc="9920041C" w:tentative="1">
      <w:start w:val="1"/>
      <w:numFmt w:val="bullet"/>
      <w:lvlText w:val="•"/>
      <w:lvlJc w:val="left"/>
      <w:pPr>
        <w:tabs>
          <w:tab w:val="num" w:pos="3600"/>
        </w:tabs>
        <w:ind w:left="3600" w:hanging="360"/>
      </w:pPr>
      <w:rPr>
        <w:rFonts w:ascii="Arial" w:hAnsi="Arial" w:hint="default"/>
      </w:rPr>
    </w:lvl>
    <w:lvl w:ilvl="5" w:tplc="E8FA6B30" w:tentative="1">
      <w:start w:val="1"/>
      <w:numFmt w:val="bullet"/>
      <w:lvlText w:val="•"/>
      <w:lvlJc w:val="left"/>
      <w:pPr>
        <w:tabs>
          <w:tab w:val="num" w:pos="4320"/>
        </w:tabs>
        <w:ind w:left="4320" w:hanging="360"/>
      </w:pPr>
      <w:rPr>
        <w:rFonts w:ascii="Arial" w:hAnsi="Arial" w:hint="default"/>
      </w:rPr>
    </w:lvl>
    <w:lvl w:ilvl="6" w:tplc="6BAAF864" w:tentative="1">
      <w:start w:val="1"/>
      <w:numFmt w:val="bullet"/>
      <w:lvlText w:val="•"/>
      <w:lvlJc w:val="left"/>
      <w:pPr>
        <w:tabs>
          <w:tab w:val="num" w:pos="5040"/>
        </w:tabs>
        <w:ind w:left="5040" w:hanging="360"/>
      </w:pPr>
      <w:rPr>
        <w:rFonts w:ascii="Arial" w:hAnsi="Arial" w:hint="default"/>
      </w:rPr>
    </w:lvl>
    <w:lvl w:ilvl="7" w:tplc="C20833C2" w:tentative="1">
      <w:start w:val="1"/>
      <w:numFmt w:val="bullet"/>
      <w:lvlText w:val="•"/>
      <w:lvlJc w:val="left"/>
      <w:pPr>
        <w:tabs>
          <w:tab w:val="num" w:pos="5760"/>
        </w:tabs>
        <w:ind w:left="5760" w:hanging="360"/>
      </w:pPr>
      <w:rPr>
        <w:rFonts w:ascii="Arial" w:hAnsi="Arial" w:hint="default"/>
      </w:rPr>
    </w:lvl>
    <w:lvl w:ilvl="8" w:tplc="F8904664" w:tentative="1">
      <w:start w:val="1"/>
      <w:numFmt w:val="bullet"/>
      <w:lvlText w:val="•"/>
      <w:lvlJc w:val="left"/>
      <w:pPr>
        <w:tabs>
          <w:tab w:val="num" w:pos="6480"/>
        </w:tabs>
        <w:ind w:left="6480" w:hanging="360"/>
      </w:pPr>
      <w:rPr>
        <w:rFonts w:ascii="Arial" w:hAnsi="Arial" w:hint="default"/>
      </w:rPr>
    </w:lvl>
  </w:abstractNum>
  <w:abstractNum w:abstractNumId="1">
    <w:nsid w:val="578841DB"/>
    <w:multiLevelType w:val="hybridMultilevel"/>
    <w:tmpl w:val="3FFCF1F0"/>
    <w:lvl w:ilvl="0" w:tplc="4E683A54">
      <w:start w:val="1"/>
      <w:numFmt w:val="bullet"/>
      <w:lvlText w:val="•"/>
      <w:lvlJc w:val="left"/>
      <w:pPr>
        <w:tabs>
          <w:tab w:val="num" w:pos="720"/>
        </w:tabs>
        <w:ind w:left="720" w:hanging="360"/>
      </w:pPr>
      <w:rPr>
        <w:rFonts w:ascii="Arial" w:hAnsi="Arial" w:hint="default"/>
      </w:rPr>
    </w:lvl>
    <w:lvl w:ilvl="1" w:tplc="FEAEEF5E" w:tentative="1">
      <w:start w:val="1"/>
      <w:numFmt w:val="bullet"/>
      <w:lvlText w:val="•"/>
      <w:lvlJc w:val="left"/>
      <w:pPr>
        <w:tabs>
          <w:tab w:val="num" w:pos="1440"/>
        </w:tabs>
        <w:ind w:left="1440" w:hanging="360"/>
      </w:pPr>
      <w:rPr>
        <w:rFonts w:ascii="Arial" w:hAnsi="Arial" w:hint="default"/>
      </w:rPr>
    </w:lvl>
    <w:lvl w:ilvl="2" w:tplc="99643ABC" w:tentative="1">
      <w:start w:val="1"/>
      <w:numFmt w:val="bullet"/>
      <w:lvlText w:val="•"/>
      <w:lvlJc w:val="left"/>
      <w:pPr>
        <w:tabs>
          <w:tab w:val="num" w:pos="2160"/>
        </w:tabs>
        <w:ind w:left="2160" w:hanging="360"/>
      </w:pPr>
      <w:rPr>
        <w:rFonts w:ascii="Arial" w:hAnsi="Arial" w:hint="default"/>
      </w:rPr>
    </w:lvl>
    <w:lvl w:ilvl="3" w:tplc="C59806DE" w:tentative="1">
      <w:start w:val="1"/>
      <w:numFmt w:val="bullet"/>
      <w:lvlText w:val="•"/>
      <w:lvlJc w:val="left"/>
      <w:pPr>
        <w:tabs>
          <w:tab w:val="num" w:pos="2880"/>
        </w:tabs>
        <w:ind w:left="2880" w:hanging="360"/>
      </w:pPr>
      <w:rPr>
        <w:rFonts w:ascii="Arial" w:hAnsi="Arial" w:hint="default"/>
      </w:rPr>
    </w:lvl>
    <w:lvl w:ilvl="4" w:tplc="F5FA0F30" w:tentative="1">
      <w:start w:val="1"/>
      <w:numFmt w:val="bullet"/>
      <w:lvlText w:val="•"/>
      <w:lvlJc w:val="left"/>
      <w:pPr>
        <w:tabs>
          <w:tab w:val="num" w:pos="3600"/>
        </w:tabs>
        <w:ind w:left="3600" w:hanging="360"/>
      </w:pPr>
      <w:rPr>
        <w:rFonts w:ascii="Arial" w:hAnsi="Arial" w:hint="default"/>
      </w:rPr>
    </w:lvl>
    <w:lvl w:ilvl="5" w:tplc="E124AA7C" w:tentative="1">
      <w:start w:val="1"/>
      <w:numFmt w:val="bullet"/>
      <w:lvlText w:val="•"/>
      <w:lvlJc w:val="left"/>
      <w:pPr>
        <w:tabs>
          <w:tab w:val="num" w:pos="4320"/>
        </w:tabs>
        <w:ind w:left="4320" w:hanging="360"/>
      </w:pPr>
      <w:rPr>
        <w:rFonts w:ascii="Arial" w:hAnsi="Arial" w:hint="default"/>
      </w:rPr>
    </w:lvl>
    <w:lvl w:ilvl="6" w:tplc="DD54A180" w:tentative="1">
      <w:start w:val="1"/>
      <w:numFmt w:val="bullet"/>
      <w:lvlText w:val="•"/>
      <w:lvlJc w:val="left"/>
      <w:pPr>
        <w:tabs>
          <w:tab w:val="num" w:pos="5040"/>
        </w:tabs>
        <w:ind w:left="5040" w:hanging="360"/>
      </w:pPr>
      <w:rPr>
        <w:rFonts w:ascii="Arial" w:hAnsi="Arial" w:hint="default"/>
      </w:rPr>
    </w:lvl>
    <w:lvl w:ilvl="7" w:tplc="34286060" w:tentative="1">
      <w:start w:val="1"/>
      <w:numFmt w:val="bullet"/>
      <w:lvlText w:val="•"/>
      <w:lvlJc w:val="left"/>
      <w:pPr>
        <w:tabs>
          <w:tab w:val="num" w:pos="5760"/>
        </w:tabs>
        <w:ind w:left="5760" w:hanging="360"/>
      </w:pPr>
      <w:rPr>
        <w:rFonts w:ascii="Arial" w:hAnsi="Arial" w:hint="default"/>
      </w:rPr>
    </w:lvl>
    <w:lvl w:ilvl="8" w:tplc="9828A3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53"/>
    <w:rsid w:val="00261853"/>
    <w:rsid w:val="002A0B60"/>
    <w:rsid w:val="004E11EF"/>
    <w:rsid w:val="008208A5"/>
    <w:rsid w:val="00B26F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0315-FF0C-4223-B458-E53EF6A1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53"/>
    <w:pPr>
      <w:spacing w:after="0" w:line="240" w:lineRule="auto"/>
      <w:ind w:left="720"/>
      <w:contextualSpacing/>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261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49203">
      <w:bodyDiv w:val="1"/>
      <w:marLeft w:val="0"/>
      <w:marRight w:val="0"/>
      <w:marTop w:val="0"/>
      <w:marBottom w:val="0"/>
      <w:divBdr>
        <w:top w:val="none" w:sz="0" w:space="0" w:color="auto"/>
        <w:left w:val="none" w:sz="0" w:space="0" w:color="auto"/>
        <w:bottom w:val="none" w:sz="0" w:space="0" w:color="auto"/>
        <w:right w:val="none" w:sz="0" w:space="0" w:color="auto"/>
      </w:divBdr>
      <w:divsChild>
        <w:div w:id="1452672715">
          <w:marLeft w:val="720"/>
          <w:marRight w:val="0"/>
          <w:marTop w:val="0"/>
          <w:marBottom w:val="0"/>
          <w:divBdr>
            <w:top w:val="none" w:sz="0" w:space="0" w:color="auto"/>
            <w:left w:val="none" w:sz="0" w:space="0" w:color="auto"/>
            <w:bottom w:val="none" w:sz="0" w:space="0" w:color="auto"/>
            <w:right w:val="none" w:sz="0" w:space="0" w:color="auto"/>
          </w:divBdr>
        </w:div>
        <w:div w:id="1250113458">
          <w:marLeft w:val="720"/>
          <w:marRight w:val="0"/>
          <w:marTop w:val="0"/>
          <w:marBottom w:val="160"/>
          <w:divBdr>
            <w:top w:val="none" w:sz="0" w:space="0" w:color="auto"/>
            <w:left w:val="none" w:sz="0" w:space="0" w:color="auto"/>
            <w:bottom w:val="none" w:sz="0" w:space="0" w:color="auto"/>
            <w:right w:val="none" w:sz="0" w:space="0" w:color="auto"/>
          </w:divBdr>
        </w:div>
      </w:divsChild>
    </w:div>
    <w:div w:id="1586186227">
      <w:bodyDiv w:val="1"/>
      <w:marLeft w:val="0"/>
      <w:marRight w:val="0"/>
      <w:marTop w:val="0"/>
      <w:marBottom w:val="0"/>
      <w:divBdr>
        <w:top w:val="none" w:sz="0" w:space="0" w:color="auto"/>
        <w:left w:val="none" w:sz="0" w:space="0" w:color="auto"/>
        <w:bottom w:val="none" w:sz="0" w:space="0" w:color="auto"/>
        <w:right w:val="none" w:sz="0" w:space="0" w:color="auto"/>
      </w:divBdr>
      <w:divsChild>
        <w:div w:id="1139572332">
          <w:marLeft w:val="0"/>
          <w:marRight w:val="0"/>
          <w:marTop w:val="0"/>
          <w:marBottom w:val="160"/>
          <w:divBdr>
            <w:top w:val="none" w:sz="0" w:space="0" w:color="auto"/>
            <w:left w:val="none" w:sz="0" w:space="0" w:color="auto"/>
            <w:bottom w:val="none" w:sz="0" w:space="0" w:color="auto"/>
            <w:right w:val="none" w:sz="0" w:space="0" w:color="auto"/>
          </w:divBdr>
        </w:div>
        <w:div w:id="1792165910">
          <w:marLeft w:val="0"/>
          <w:marRight w:val="0"/>
          <w:marTop w:val="0"/>
          <w:marBottom w:val="160"/>
          <w:divBdr>
            <w:top w:val="none" w:sz="0" w:space="0" w:color="auto"/>
            <w:left w:val="none" w:sz="0" w:space="0" w:color="auto"/>
            <w:bottom w:val="none" w:sz="0" w:space="0" w:color="auto"/>
            <w:right w:val="none" w:sz="0" w:space="0" w:color="auto"/>
          </w:divBdr>
        </w:div>
        <w:div w:id="640767943">
          <w:marLeft w:val="0"/>
          <w:marRight w:val="0"/>
          <w:marTop w:val="0"/>
          <w:marBottom w:val="160"/>
          <w:divBdr>
            <w:top w:val="none" w:sz="0" w:space="0" w:color="auto"/>
            <w:left w:val="none" w:sz="0" w:space="0" w:color="auto"/>
            <w:bottom w:val="none" w:sz="0" w:space="0" w:color="auto"/>
            <w:right w:val="none" w:sz="0" w:space="0" w:color="auto"/>
          </w:divBdr>
        </w:div>
        <w:div w:id="919296805">
          <w:marLeft w:val="0"/>
          <w:marRight w:val="0"/>
          <w:marTop w:val="0"/>
          <w:marBottom w:val="160"/>
          <w:divBdr>
            <w:top w:val="none" w:sz="0" w:space="0" w:color="auto"/>
            <w:left w:val="none" w:sz="0" w:space="0" w:color="auto"/>
            <w:bottom w:val="none" w:sz="0" w:space="0" w:color="auto"/>
            <w:right w:val="none" w:sz="0" w:space="0" w:color="auto"/>
          </w:divBdr>
        </w:div>
        <w:div w:id="778136948">
          <w:marLeft w:val="0"/>
          <w:marRight w:val="0"/>
          <w:marTop w:val="0"/>
          <w:marBottom w:val="160"/>
          <w:divBdr>
            <w:top w:val="none" w:sz="0" w:space="0" w:color="auto"/>
            <w:left w:val="none" w:sz="0" w:space="0" w:color="auto"/>
            <w:bottom w:val="none" w:sz="0" w:space="0" w:color="auto"/>
            <w:right w:val="none" w:sz="0" w:space="0" w:color="auto"/>
          </w:divBdr>
        </w:div>
        <w:div w:id="1203597119">
          <w:marLeft w:val="0"/>
          <w:marRight w:val="0"/>
          <w:marTop w:val="0"/>
          <w:marBottom w:val="160"/>
          <w:divBdr>
            <w:top w:val="none" w:sz="0" w:space="0" w:color="auto"/>
            <w:left w:val="none" w:sz="0" w:space="0" w:color="auto"/>
            <w:bottom w:val="none" w:sz="0" w:space="0" w:color="auto"/>
            <w:right w:val="none" w:sz="0" w:space="0" w:color="auto"/>
          </w:divBdr>
        </w:div>
        <w:div w:id="65727424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icatopsuccess.com/2015/04/16/patricia-nzolantima-la-working-lady-congolaise-cest-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Oyu09s5gak" TargetMode="External"/><Relationship Id="rId5" Type="http://schemas.openxmlformats.org/officeDocument/2006/relationships/hyperlink" Target="https://www.youtube.com/watch?v=MOyu09s5g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450</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Viakinnou-Brinson Lucie</dc:creator>
  <cp:keywords/>
  <dc:description/>
  <cp:lastModifiedBy>Viakinnou-Brinson Lucie</cp:lastModifiedBy>
  <cp:revision>3</cp:revision>
  <dcterms:created xsi:type="dcterms:W3CDTF">2017-10-10T01:46:00Z</dcterms:created>
  <dcterms:modified xsi:type="dcterms:W3CDTF">2017-10-10T02:35:00Z</dcterms:modified>
</cp:coreProperties>
</file>